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2C8DDE" w14:textId="77777777"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ne-NP"/>
        </w:rPr>
        <w:drawing>
          <wp:inline distT="0" distB="0" distL="0" distR="0" wp14:anchorId="125A2A46" wp14:editId="07777777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2A3B" w14:textId="77777777"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 «Большой этнографический диктант»</w:t>
      </w:r>
    </w:p>
    <w:p w14:paraId="6964C14E" w14:textId="77777777" w:rsidR="00CA106A" w:rsidRDefault="00CA10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9AC4A" w14:textId="0FA104CF"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пройдет в </w:t>
      </w:r>
      <w:r w:rsidR="00930865" w:rsidRPr="009308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Иркутской области</w:t>
      </w:r>
    </w:p>
    <w:p w14:paraId="6EC0093B" w14:textId="77777777"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1D3D5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>акануне Дня народного единства, 3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4C219B" w14:textId="150E3021" w:rsidR="00CA106A" w:rsidRDefault="12A95EB5" w:rsidP="12A95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95EB5">
        <w:rPr>
          <w:rFonts w:ascii="Times New Roman" w:eastAsia="Times New Roman" w:hAnsi="Times New Roman" w:cs="Times New Roman"/>
          <w:sz w:val="24"/>
          <w:szCs w:val="24"/>
        </w:rPr>
        <w:t>Участниками диктанта может стать любой желающий, владеющий русским языком, независимо от образования, социальной принадлежности, вероисповедания и гражданства в  возрасте от  15 лет.</w:t>
      </w:r>
    </w:p>
    <w:p w14:paraId="5C29CA18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Диктант позволит оценить уровень этнографической грамотности населения, их знания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народах, проживающих в России и привлечет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внимание к этнографии как науке, занимающей важное место в гармонизации межэтнических отношений. </w:t>
      </w:r>
    </w:p>
    <w:p w14:paraId="21B93518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диктанта будут состоять из 30 вопросов.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Общая сумма баллов, которые можно набрать за выполнение всех заданий – 100.</w:t>
      </w:r>
    </w:p>
    <w:p w14:paraId="524E8134" w14:textId="16A33A7B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</w:t>
      </w:r>
      <w:r w:rsidR="00930865">
        <w:rPr>
          <w:rFonts w:ascii="Times New Roman" w:eastAsia="Times New Roman" w:hAnsi="Times New Roman" w:cs="Times New Roman"/>
          <w:sz w:val="24"/>
          <w:szCs w:val="24"/>
        </w:rPr>
        <w:t xml:space="preserve"> с 13.00 </w:t>
      </w:r>
      <w:r w:rsidR="00930865" w:rsidRPr="00930865">
        <w:rPr>
          <w:rFonts w:ascii="Times New Roman" w:eastAsia="Times New Roman" w:hAnsi="Times New Roman" w:cs="Times New Roman"/>
          <w:sz w:val="24"/>
          <w:szCs w:val="24"/>
        </w:rPr>
        <w:t xml:space="preserve">3 ноября </w:t>
      </w:r>
      <w:r w:rsidR="00930865">
        <w:rPr>
          <w:rFonts w:ascii="Times New Roman" w:eastAsia="Times New Roman" w:hAnsi="Times New Roman" w:cs="Times New Roman"/>
          <w:sz w:val="24"/>
          <w:szCs w:val="24"/>
        </w:rPr>
        <w:t>до 00.00 6 ноября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33E3C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масштабная акция проводится уже второй год подряд.</w:t>
      </w:r>
    </w:p>
    <w:p w14:paraId="579F06FD" w14:textId="77777777" w:rsidR="00CA106A" w:rsidRDefault="005D2F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 12 декабря 2017 года. По результатам всероссийской проверки знаний, в регионах будут сформулированы рекомендации по внесению изменений в учебные программы по этнографии. </w:t>
      </w:r>
    </w:p>
    <w:p w14:paraId="0E513B3C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14:paraId="614ED8EC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4F0CB8" w14:textId="77777777"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7CC83" w14:textId="77777777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9C69724" w14:textId="4CA4F793" w:rsidR="00930865" w:rsidRPr="00930865" w:rsidRDefault="00930865" w:rsidP="009308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08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Большакова Инга Михайловна, 8 (3952) 20-16-38, BIM@38edu.ru </w:t>
      </w:r>
    </w:p>
    <w:p w14:paraId="2291E79D" w14:textId="77777777" w:rsidR="00930865" w:rsidRDefault="00930865" w:rsidP="009308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08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Валюшина Наталья Михайловна, 8 (3952) 500-904, val-natalia@yandex.ru </w:t>
      </w:r>
    </w:p>
    <w:p w14:paraId="119F2EFC" w14:textId="77777777" w:rsidR="00930865" w:rsidRDefault="00930865" w:rsidP="009308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8D2584" w14:textId="09076206" w:rsidR="00CA106A" w:rsidRDefault="00930865" w:rsidP="009308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0865">
        <w:t xml:space="preserve"> </w:t>
      </w:r>
      <w:r w:rsidRPr="0093086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министерство образования </w:t>
      </w:r>
      <w:r w:rsidR="00334437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ркутской области, министерство культуры Иркутской области.</w:t>
      </w:r>
    </w:p>
    <w:p w14:paraId="5D5C6C60" w14:textId="77777777" w:rsidR="00930865" w:rsidRPr="00930865" w:rsidRDefault="00930865" w:rsidP="0093086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082B57" w14:textId="1B0E75A2"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Места проведения </w:t>
      </w:r>
      <w:r w:rsidR="0093086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площадки</w:t>
      </w:r>
      <w:r w:rsidR="0093086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 </w:t>
      </w:r>
      <w:r w:rsidR="00930865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области:</w:t>
      </w:r>
    </w:p>
    <w:p w14:paraId="5EC44DBA" w14:textId="77777777" w:rsidR="00930865" w:rsidRDefault="00930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9924" w:type="dxa"/>
        <w:tblInd w:w="-318" w:type="dxa"/>
        <w:tblLook w:val="04A0" w:firstRow="1" w:lastRow="0" w:firstColumn="1" w:lastColumn="0" w:noHBand="0" w:noVBand="1"/>
      </w:tblPr>
      <w:tblGrid>
        <w:gridCol w:w="495"/>
        <w:gridCol w:w="3157"/>
        <w:gridCol w:w="2552"/>
        <w:gridCol w:w="3720"/>
      </w:tblGrid>
      <w:tr w:rsidR="00930865" w:rsidRPr="00930865" w14:paraId="1D14A72A" w14:textId="77777777" w:rsidTr="00EA589D">
        <w:tc>
          <w:tcPr>
            <w:tcW w:w="495" w:type="dxa"/>
          </w:tcPr>
          <w:p w14:paraId="676E562B" w14:textId="77777777" w:rsid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EECAB8E" w14:textId="3C5DCAED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14:paraId="287E2AB3" w14:textId="753EC9AD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20" w:type="dxa"/>
          </w:tcPr>
          <w:p w14:paraId="0B38CCC7" w14:textId="04CBDB0D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куратора, контакты</w:t>
            </w:r>
          </w:p>
        </w:tc>
      </w:tr>
      <w:tr w:rsidR="00930865" w:rsidRPr="00930865" w14:paraId="52E03EAE" w14:textId="13A6A750" w:rsidTr="00EA589D">
        <w:tc>
          <w:tcPr>
            <w:tcW w:w="495" w:type="dxa"/>
          </w:tcPr>
          <w:p w14:paraId="717B2C91" w14:textId="7E553F5B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14:paraId="1D69AFD6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образования»</w:t>
            </w:r>
          </w:p>
        </w:tc>
        <w:tc>
          <w:tcPr>
            <w:tcW w:w="2552" w:type="dxa"/>
          </w:tcPr>
          <w:p w14:paraId="7A8B73A3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Красноказачья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, д. 10а</w:t>
            </w:r>
          </w:p>
        </w:tc>
        <w:tc>
          <w:tcPr>
            <w:tcW w:w="3720" w:type="dxa"/>
          </w:tcPr>
          <w:p w14:paraId="7B6D73A9" w14:textId="6F386EC6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Валюшина Наталья Михайловна, 8 (3952) 500-904, </w:t>
            </w:r>
            <w:hyperlink r:id="rId10" w:history="1">
              <w:r w:rsidR="00A91067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val-natalia@yandex.ru</w:t>
              </w:r>
            </w:hyperlink>
            <w:r w:rsidR="00A9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5569689B" w14:textId="30FB252A" w:rsidTr="00EA589D">
        <w:tc>
          <w:tcPr>
            <w:tcW w:w="495" w:type="dxa"/>
          </w:tcPr>
          <w:p w14:paraId="7FD18CD2" w14:textId="0ABABAD4" w:rsidR="00930865" w:rsidRPr="00930865" w:rsidRDefault="00930865" w:rsidP="0093086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14:paraId="25145EE9" w14:textId="77777777" w:rsidR="00930865" w:rsidRPr="00930865" w:rsidRDefault="00930865" w:rsidP="0093086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государственная универсальная научная библиотека им. И.И. Молчанова-</w:t>
            </w:r>
            <w:r w:rsidRPr="0093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Сибирского» (по согласованию)</w:t>
            </w:r>
          </w:p>
        </w:tc>
        <w:tc>
          <w:tcPr>
            <w:tcW w:w="2552" w:type="dxa"/>
          </w:tcPr>
          <w:p w14:paraId="1989C579" w14:textId="77777777" w:rsidR="00930865" w:rsidRPr="00930865" w:rsidRDefault="00930865" w:rsidP="00930865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Иркутск, ул. Лермонтова, д. 253  </w:t>
            </w:r>
          </w:p>
        </w:tc>
        <w:tc>
          <w:tcPr>
            <w:tcW w:w="3720" w:type="dxa"/>
          </w:tcPr>
          <w:p w14:paraId="4BE9C6FB" w14:textId="77777777" w:rsidR="009B3882" w:rsidRPr="009B3882" w:rsidRDefault="009B3882" w:rsidP="009B388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Сумарокова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 xml:space="preserve">3952) 48-66-80    </w:t>
            </w:r>
            <w:proofErr w:type="gramEnd"/>
          </w:p>
          <w:p w14:paraId="65239039" w14:textId="30DBA957" w:rsidR="009B3882" w:rsidRPr="009B3882" w:rsidRDefault="009B3882" w:rsidP="009B388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DCD7F05" w14:textId="1FAF9F62" w:rsidR="00930865" w:rsidRPr="00930865" w:rsidRDefault="00334437" w:rsidP="009B3882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3882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library@irklib.ru</w:t>
              </w:r>
            </w:hyperlink>
            <w:r w:rsidR="009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712FFE04" w14:textId="3F8EB696" w:rsidTr="00EA589D">
        <w:tc>
          <w:tcPr>
            <w:tcW w:w="495" w:type="dxa"/>
          </w:tcPr>
          <w:p w14:paraId="47DEDE3F" w14:textId="24DC94BA" w:rsidR="00930865" w:rsidRPr="00930865" w:rsidRDefault="00930865" w:rsidP="0093086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7" w:type="dxa"/>
          </w:tcPr>
          <w:p w14:paraId="4C00EBDB" w14:textId="77777777" w:rsidR="00930865" w:rsidRPr="00930865" w:rsidRDefault="00930865" w:rsidP="00930865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ГБПОУ  ИО «Иркутский региональный колледж педагогического образования»</w:t>
            </w:r>
          </w:p>
        </w:tc>
        <w:tc>
          <w:tcPr>
            <w:tcW w:w="2552" w:type="dxa"/>
          </w:tcPr>
          <w:p w14:paraId="5A6509A6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г. Иркутск, ул. Гоголя, д. 55</w:t>
            </w:r>
          </w:p>
        </w:tc>
        <w:tc>
          <w:tcPr>
            <w:tcW w:w="3720" w:type="dxa"/>
          </w:tcPr>
          <w:p w14:paraId="54759173" w14:textId="77777777" w:rsidR="009B3882" w:rsidRPr="009B3882" w:rsidRDefault="009B3882" w:rsidP="009B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Матиенко</w:t>
            </w:r>
          </w:p>
          <w:p w14:paraId="7A1A7462" w14:textId="490C9115" w:rsidR="009B3882" w:rsidRPr="009B3882" w:rsidRDefault="009B3882" w:rsidP="009B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Анжелика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(8-3952) 38-78-85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FF752D" w14:textId="60E8EFC8" w:rsidR="00930865" w:rsidRPr="00930865" w:rsidRDefault="00334437" w:rsidP="009B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3882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mava@irkpo.ru</w:t>
              </w:r>
            </w:hyperlink>
            <w:r w:rsidR="009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52254A43" w14:textId="433F33A3" w:rsidTr="00EA589D">
        <w:tc>
          <w:tcPr>
            <w:tcW w:w="495" w:type="dxa"/>
          </w:tcPr>
          <w:p w14:paraId="5930E20D" w14:textId="39BB235D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14:paraId="435CFDA4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педагогический колледж»</w:t>
            </w:r>
          </w:p>
        </w:tc>
        <w:tc>
          <w:tcPr>
            <w:tcW w:w="2552" w:type="dxa"/>
          </w:tcPr>
          <w:p w14:paraId="617B4C26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Иркутская область,</w:t>
            </w: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г. Ангарск, 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-л 61, д. 1</w:t>
            </w:r>
          </w:p>
        </w:tc>
        <w:tc>
          <w:tcPr>
            <w:tcW w:w="3720" w:type="dxa"/>
          </w:tcPr>
          <w:p w14:paraId="794D65EB" w14:textId="77777777" w:rsidR="00930865" w:rsidRPr="00930865" w:rsidRDefault="00930865" w:rsidP="009308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Слободчикова Елена Викторовна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(83955) 522-192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13" w:history="1">
              <w:r w:rsidRPr="00930865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veritas@irmail.ru</w:t>
              </w:r>
            </w:hyperlink>
          </w:p>
          <w:p w14:paraId="6AACCA74" w14:textId="0226A0EF" w:rsidR="00930865" w:rsidRPr="00930865" w:rsidRDefault="00930865" w:rsidP="009308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0865" w:rsidRPr="00930865" w14:paraId="59049BC0" w14:textId="01DFC6F8" w:rsidTr="00EA589D">
        <w:tc>
          <w:tcPr>
            <w:tcW w:w="495" w:type="dxa"/>
          </w:tcPr>
          <w:p w14:paraId="7B9EBADD" w14:textId="041452FD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14:paraId="137397EA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ГБПОУ ИО «Братский педагогический колледж»</w:t>
            </w:r>
          </w:p>
        </w:tc>
        <w:tc>
          <w:tcPr>
            <w:tcW w:w="2552" w:type="dxa"/>
          </w:tcPr>
          <w:p w14:paraId="5497A793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Иркутская область,</w:t>
            </w: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Братск, ул. Гагарина, д. 8</w:t>
            </w:r>
          </w:p>
        </w:tc>
        <w:tc>
          <w:tcPr>
            <w:tcW w:w="3720" w:type="dxa"/>
          </w:tcPr>
          <w:p w14:paraId="00E0D11E" w14:textId="6BC3EC0E" w:rsidR="00930865" w:rsidRPr="00930865" w:rsidRDefault="00A91067" w:rsidP="009308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1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Гаврилова Анна Юрьевна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91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(83953) 42-19-63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14" w:history="1">
              <w:r w:rsidRPr="00CD25A8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colledge_BPK@mail.ru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30865" w:rsidRPr="00930865" w14:paraId="7445E4B2" w14:textId="4BC32825" w:rsidTr="00EA589D">
        <w:tc>
          <w:tcPr>
            <w:tcW w:w="495" w:type="dxa"/>
          </w:tcPr>
          <w:p w14:paraId="20D7FD6D" w14:textId="5FA1D149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7" w:type="dxa"/>
          </w:tcPr>
          <w:p w14:paraId="19220EEC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 города Братска» Центральная городская библиотека им. И. Черемных » (по согласованию)</w:t>
            </w:r>
          </w:p>
        </w:tc>
        <w:tc>
          <w:tcPr>
            <w:tcW w:w="2552" w:type="dxa"/>
          </w:tcPr>
          <w:p w14:paraId="4AA342C9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Иркутская область, г. Братск, ул. </w:t>
            </w:r>
            <w:proofErr w:type="spellStart"/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Рябикова</w:t>
            </w:r>
            <w:proofErr w:type="spellEnd"/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д. 12</w:t>
            </w:r>
          </w:p>
        </w:tc>
        <w:tc>
          <w:tcPr>
            <w:tcW w:w="3720" w:type="dxa"/>
          </w:tcPr>
          <w:p w14:paraId="54D9A056" w14:textId="77777777" w:rsidR="009B3882" w:rsidRPr="009B3882" w:rsidRDefault="009B3882" w:rsidP="009B38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Крапотина</w:t>
            </w:r>
            <w:proofErr w:type="spellEnd"/>
            <w:r w:rsidRP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Оксана Владимировна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(3953) 42-08-11</w:t>
            </w:r>
          </w:p>
          <w:p w14:paraId="18E7DF6A" w14:textId="347A58EC" w:rsidR="00930865" w:rsidRPr="00930865" w:rsidRDefault="00334437" w:rsidP="009B38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5" w:history="1">
              <w:r w:rsidR="009B3882" w:rsidRPr="00CD25A8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bratskmainlib@mail.ru</w:t>
              </w:r>
            </w:hyperlink>
            <w:r w:rsid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30865" w:rsidRPr="00930865" w14:paraId="252D8176" w14:textId="1272B349" w:rsidTr="00EA589D">
        <w:tc>
          <w:tcPr>
            <w:tcW w:w="495" w:type="dxa"/>
          </w:tcPr>
          <w:p w14:paraId="38636C09" w14:textId="79A7587A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7" w:type="dxa"/>
          </w:tcPr>
          <w:p w14:paraId="59347A59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А.В. Вампилова»  (по согласованию)</w:t>
            </w:r>
          </w:p>
        </w:tc>
        <w:tc>
          <w:tcPr>
            <w:tcW w:w="2552" w:type="dxa"/>
          </w:tcPr>
          <w:p w14:paraId="4D468372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Иркутская область,</w:t>
            </w: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п. Кутулик, ул. Советская, д. 35</w:t>
            </w:r>
          </w:p>
        </w:tc>
        <w:tc>
          <w:tcPr>
            <w:tcW w:w="3720" w:type="dxa"/>
          </w:tcPr>
          <w:p w14:paraId="068FE952" w14:textId="77777777" w:rsidR="009B3882" w:rsidRDefault="009B3882" w:rsidP="009308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Вера Трофимовна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(395) 6437-1-42,</w:t>
            </w:r>
          </w:p>
          <w:p w14:paraId="5554BFD3" w14:textId="59F69287" w:rsidR="00930865" w:rsidRPr="00930865" w:rsidRDefault="009B3882" w:rsidP="009308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38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6" w:history="1">
              <w:r w:rsidRPr="00CD25A8">
                <w:rPr>
                  <w:rStyle w:val="a8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lib-vampilov@bk.ru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30865" w:rsidRPr="00930865" w14:paraId="23ED3927" w14:textId="2F4FE65B" w:rsidTr="00EA589D">
        <w:tc>
          <w:tcPr>
            <w:tcW w:w="495" w:type="dxa"/>
          </w:tcPr>
          <w:p w14:paraId="5DCC458F" w14:textId="4F066ED4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7" w:type="dxa"/>
          </w:tcPr>
          <w:p w14:paraId="009579E9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Библиотека семейного чтения им. Н. Войновской» (по согласованию)</w:t>
            </w:r>
          </w:p>
        </w:tc>
        <w:tc>
          <w:tcPr>
            <w:tcW w:w="2552" w:type="dxa"/>
          </w:tcPr>
          <w:p w14:paraId="017295E6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Зима, ул. Октябрьская, д. 87</w:t>
            </w:r>
          </w:p>
        </w:tc>
        <w:tc>
          <w:tcPr>
            <w:tcW w:w="3720" w:type="dxa"/>
          </w:tcPr>
          <w:p w14:paraId="6D0EF8B3" w14:textId="77777777" w:rsidR="009B3882" w:rsidRPr="009B3882" w:rsidRDefault="009B3882" w:rsidP="009B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Крылова Лидия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 w:cs="Times New Roman"/>
                <w:sz w:val="24"/>
                <w:szCs w:val="24"/>
              </w:rPr>
              <w:t>8(39554) 3-18-56</w:t>
            </w:r>
          </w:p>
          <w:p w14:paraId="27450FB2" w14:textId="31E6E052" w:rsidR="00930865" w:rsidRPr="00930865" w:rsidRDefault="00334437" w:rsidP="009B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3882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zima_kult_uprav@mail.ru</w:t>
              </w:r>
            </w:hyperlink>
            <w:r w:rsidR="009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292522DF" w14:textId="1F77E2F4" w:rsidTr="00EA589D">
        <w:tc>
          <w:tcPr>
            <w:tcW w:w="495" w:type="dxa"/>
          </w:tcPr>
          <w:p w14:paraId="5EB64CAA" w14:textId="7A9D1EC0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7" w:type="dxa"/>
          </w:tcPr>
          <w:p w14:paraId="12A80FDB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Нижнеилимская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имени А.Н. Радищева»</w:t>
            </w:r>
            <w:r w:rsidRPr="00930865">
              <w:t xml:space="preserve"> </w:t>
            </w: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14:paraId="54750A9E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Железногорск-Илимский, 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-л 8, д. 23</w:t>
            </w:r>
          </w:p>
        </w:tc>
        <w:tc>
          <w:tcPr>
            <w:tcW w:w="3720" w:type="dxa"/>
          </w:tcPr>
          <w:p w14:paraId="554A6276" w14:textId="10CCB68F" w:rsidR="00930865" w:rsidRPr="00930865" w:rsidRDefault="00EA589D" w:rsidP="00E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9D"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 w:rsidRPr="00EA589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89D">
              <w:rPr>
                <w:rFonts w:ascii="Times New Roman" w:hAnsi="Times New Roman" w:cs="Times New Roman"/>
                <w:sz w:val="24"/>
                <w:szCs w:val="24"/>
              </w:rPr>
              <w:t xml:space="preserve">8(39566)3-28-15, </w:t>
            </w:r>
            <w:hyperlink r:id="rId18" w:history="1">
              <w:r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ilimlib@yandex.ru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75FB0235" w14:textId="21B02F12" w:rsidTr="00EA589D">
        <w:tc>
          <w:tcPr>
            <w:tcW w:w="495" w:type="dxa"/>
          </w:tcPr>
          <w:p w14:paraId="10B785D4" w14:textId="54EF450F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7" w:type="dxa"/>
          </w:tcPr>
          <w:p w14:paraId="6B95CE0F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 г. Саянска»</w:t>
            </w:r>
            <w:r w:rsidRPr="00930865">
              <w:t xml:space="preserve"> </w:t>
            </w: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14:paraId="6D0F108E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 Саянск, </w:t>
            </w:r>
            <w:proofErr w:type="spellStart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. Центральный, д. 2</w:t>
            </w:r>
          </w:p>
        </w:tc>
        <w:tc>
          <w:tcPr>
            <w:tcW w:w="3720" w:type="dxa"/>
          </w:tcPr>
          <w:p w14:paraId="4118A08D" w14:textId="77777777" w:rsidR="00EA589D" w:rsidRPr="00EA589D" w:rsidRDefault="00EA589D" w:rsidP="00E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9D">
              <w:rPr>
                <w:rFonts w:ascii="Times New Roman" w:hAnsi="Times New Roman" w:cs="Times New Roman"/>
                <w:sz w:val="24"/>
                <w:szCs w:val="24"/>
              </w:rPr>
              <w:t>Осипова Кира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89D">
              <w:rPr>
                <w:rFonts w:ascii="Times New Roman" w:hAnsi="Times New Roman" w:cs="Times New Roman"/>
                <w:sz w:val="24"/>
                <w:szCs w:val="24"/>
              </w:rPr>
              <w:t>8 (395 53) 5-35-00</w:t>
            </w:r>
          </w:p>
          <w:p w14:paraId="7F0A9615" w14:textId="4C0FF973" w:rsidR="00930865" w:rsidRPr="00930865" w:rsidRDefault="00334437" w:rsidP="00E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589D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osipovakira@mail.ru</w:t>
              </w:r>
            </w:hyperlink>
            <w:r w:rsidR="00EA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9D" w:rsidRPr="00EA58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0" w:history="1">
              <w:r w:rsidR="00EA589D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kniga_sayansk@list.ru</w:t>
              </w:r>
            </w:hyperlink>
            <w:r w:rsidR="00EA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EA589D" w14:paraId="43C5706F" w14:textId="542CADF2" w:rsidTr="00EA589D">
        <w:tc>
          <w:tcPr>
            <w:tcW w:w="495" w:type="dxa"/>
          </w:tcPr>
          <w:p w14:paraId="39909760" w14:textId="0225DBDF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14:paraId="7B0C1BE8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 (по согласованию)</w:t>
            </w:r>
          </w:p>
        </w:tc>
        <w:tc>
          <w:tcPr>
            <w:tcW w:w="2552" w:type="dxa"/>
          </w:tcPr>
          <w:p w14:paraId="1A9791EA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Усть-Илимск,  ул. Братская, д. 8</w:t>
            </w:r>
          </w:p>
        </w:tc>
        <w:tc>
          <w:tcPr>
            <w:tcW w:w="3720" w:type="dxa"/>
          </w:tcPr>
          <w:p w14:paraId="66D65D59" w14:textId="77777777" w:rsidR="00EA589D" w:rsidRPr="00EA589D" w:rsidRDefault="00EA589D" w:rsidP="00E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89D">
              <w:rPr>
                <w:rFonts w:ascii="Times New Roman" w:hAnsi="Times New Roman" w:cs="Times New Roman"/>
                <w:sz w:val="24"/>
                <w:szCs w:val="24"/>
              </w:rPr>
              <w:t>Шелепетко</w:t>
            </w:r>
            <w:proofErr w:type="spellEnd"/>
            <w:r w:rsidRPr="00EA58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589D">
              <w:rPr>
                <w:rFonts w:ascii="Times New Roman" w:hAnsi="Times New Roman" w:cs="Times New Roman"/>
                <w:sz w:val="24"/>
                <w:szCs w:val="24"/>
              </w:rPr>
              <w:t>Тел.8(395-35)70463;</w:t>
            </w:r>
          </w:p>
          <w:p w14:paraId="511A0297" w14:textId="1B373C92" w:rsidR="00930865" w:rsidRPr="00EA589D" w:rsidRDefault="00334437" w:rsidP="00EA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589D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shelepetko</w:t>
              </w:r>
              <w:r w:rsidR="00EA589D" w:rsidRPr="00EA58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589D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uicbs</w:t>
              </w:r>
              <w:r w:rsidR="00EA589D" w:rsidRPr="00EA589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589D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A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EA589D"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bibl@uicbs.ru</w:t>
              </w:r>
            </w:hyperlink>
            <w:r w:rsidR="00EA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564C4BA7" w14:textId="6DE24759" w:rsidTr="00EA589D">
        <w:tc>
          <w:tcPr>
            <w:tcW w:w="495" w:type="dxa"/>
          </w:tcPr>
          <w:p w14:paraId="08773588" w14:textId="5BF2D81E" w:rsidR="00930865" w:rsidRPr="00930865" w:rsidRDefault="00930865" w:rsidP="00930865">
            <w:pPr>
              <w:shd w:val="clear" w:color="auto" w:fill="FFFFFF"/>
              <w:ind w:left="-113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14:paraId="604D68C3" w14:textId="77777777" w:rsidR="00930865" w:rsidRPr="00930865" w:rsidRDefault="00930865" w:rsidP="00930865">
            <w:pPr>
              <w:shd w:val="clear" w:color="auto" w:fill="FFFFFF"/>
              <w:ind w:left="-113"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 xml:space="preserve">  ГБПОУ ИО «Усть-Илимский техникум</w:t>
            </w:r>
          </w:p>
          <w:p w14:paraId="14B8F030" w14:textId="77777777" w:rsidR="00930865" w:rsidRPr="00930865" w:rsidRDefault="00930865" w:rsidP="00930865">
            <w:pPr>
              <w:shd w:val="clear" w:color="auto" w:fill="FFFFFF"/>
              <w:ind w:left="-113"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 xml:space="preserve">  лесопромышленных технологий и сферы услуг»</w:t>
            </w:r>
          </w:p>
        </w:tc>
        <w:tc>
          <w:tcPr>
            <w:tcW w:w="2552" w:type="dxa"/>
          </w:tcPr>
          <w:p w14:paraId="15E311C5" w14:textId="77777777" w:rsidR="00930865" w:rsidRPr="00930865" w:rsidRDefault="00930865" w:rsidP="00930865">
            <w:pPr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 xml:space="preserve">Иркутская область, г. Усть-Илимск, </w:t>
            </w:r>
          </w:p>
          <w:p w14:paraId="432D6C1D" w14:textId="77777777" w:rsidR="00930865" w:rsidRPr="00930865" w:rsidRDefault="00930865" w:rsidP="00930865">
            <w:pPr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>ул. Трудовая, д. 20</w:t>
            </w:r>
          </w:p>
          <w:p w14:paraId="40995B31" w14:textId="77777777" w:rsidR="00930865" w:rsidRPr="00930865" w:rsidRDefault="00930865" w:rsidP="0093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1CD82223" w14:textId="5492536A" w:rsidR="00930865" w:rsidRPr="00930865" w:rsidRDefault="009B3882" w:rsidP="009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882">
              <w:rPr>
                <w:rFonts w:ascii="Times New Roman" w:hAnsi="Times New Roman"/>
                <w:sz w:val="24"/>
                <w:szCs w:val="24"/>
              </w:rPr>
              <w:t>Солоненчук</w:t>
            </w:r>
            <w:proofErr w:type="spellEnd"/>
            <w:r w:rsidRPr="009B3882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/>
                <w:sz w:val="24"/>
                <w:szCs w:val="24"/>
              </w:rPr>
              <w:t>(39535) 7-62-15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CD25A8">
                <w:rPr>
                  <w:rStyle w:val="a8"/>
                  <w:rFonts w:ascii="Times New Roman" w:hAnsi="Times New Roman"/>
                  <w:sz w:val="24"/>
                  <w:szCs w:val="24"/>
                </w:rPr>
                <w:t>etno.diktant@mail.ru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2624628F" w14:textId="2AA2557C" w:rsidTr="00EA589D">
        <w:tc>
          <w:tcPr>
            <w:tcW w:w="495" w:type="dxa"/>
          </w:tcPr>
          <w:p w14:paraId="47FF323D" w14:textId="26955BC5" w:rsidR="00930865" w:rsidRPr="00930865" w:rsidRDefault="00930865" w:rsidP="00930865">
            <w:pPr>
              <w:shd w:val="clear" w:color="auto" w:fill="FFFFFF"/>
              <w:ind w:left="-113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14:paraId="24372F92" w14:textId="77777777" w:rsidR="00930865" w:rsidRPr="00930865" w:rsidRDefault="00930865" w:rsidP="00930865">
            <w:pPr>
              <w:shd w:val="clear" w:color="auto" w:fill="FFFFFF"/>
              <w:ind w:left="-113"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 xml:space="preserve">  ГБПОУ ИО «Боханский педагогический</w:t>
            </w:r>
          </w:p>
          <w:p w14:paraId="7428AC9B" w14:textId="77777777" w:rsidR="00930865" w:rsidRPr="00930865" w:rsidRDefault="00930865" w:rsidP="00930865">
            <w:pPr>
              <w:shd w:val="clear" w:color="auto" w:fill="FFFFFF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>колледж им. Д. Банзарова»</w:t>
            </w:r>
          </w:p>
        </w:tc>
        <w:tc>
          <w:tcPr>
            <w:tcW w:w="2552" w:type="dxa"/>
          </w:tcPr>
          <w:p w14:paraId="5772BBD4" w14:textId="77777777" w:rsidR="00930865" w:rsidRPr="00930865" w:rsidRDefault="00930865" w:rsidP="00930865">
            <w:pPr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 xml:space="preserve">Иркутская область, п. Бохан, </w:t>
            </w:r>
          </w:p>
          <w:p w14:paraId="679CA814" w14:textId="77777777" w:rsidR="00930865" w:rsidRPr="00930865" w:rsidRDefault="00930865" w:rsidP="00930865">
            <w:pPr>
              <w:rPr>
                <w:rFonts w:ascii="Times New Roman" w:hAnsi="Times New Roman"/>
                <w:sz w:val="24"/>
                <w:szCs w:val="24"/>
              </w:rPr>
            </w:pPr>
            <w:r w:rsidRPr="00930865">
              <w:rPr>
                <w:rFonts w:ascii="Times New Roman" w:hAnsi="Times New Roman"/>
                <w:sz w:val="24"/>
                <w:szCs w:val="24"/>
              </w:rPr>
              <w:t>ул. Ленина, д. 46</w:t>
            </w:r>
          </w:p>
          <w:p w14:paraId="7FE8EEF6" w14:textId="77777777" w:rsidR="00930865" w:rsidRPr="00930865" w:rsidRDefault="00930865" w:rsidP="0093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30B63570" w14:textId="49EDB23B" w:rsidR="00930865" w:rsidRPr="00930865" w:rsidRDefault="009B3882" w:rsidP="00930865">
            <w:pPr>
              <w:rPr>
                <w:rFonts w:ascii="Times New Roman" w:hAnsi="Times New Roman"/>
                <w:sz w:val="24"/>
                <w:szCs w:val="24"/>
              </w:rPr>
            </w:pPr>
            <w:r w:rsidRPr="009B3882">
              <w:rPr>
                <w:rFonts w:ascii="Times New Roman" w:hAnsi="Times New Roman"/>
                <w:sz w:val="24"/>
                <w:szCs w:val="24"/>
              </w:rPr>
              <w:t>Игнатенко Елена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882">
              <w:rPr>
                <w:rFonts w:ascii="Times New Roman" w:hAnsi="Times New Roman"/>
                <w:sz w:val="24"/>
                <w:szCs w:val="24"/>
              </w:rPr>
              <w:t>(839538) 25741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CD25A8">
                <w:rPr>
                  <w:rStyle w:val="a8"/>
                  <w:rFonts w:ascii="Times New Roman" w:hAnsi="Times New Roman"/>
                  <w:sz w:val="24"/>
                  <w:szCs w:val="24"/>
                </w:rPr>
                <w:t>bohan_bpu@mail.ru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865" w:rsidRPr="00930865" w14:paraId="502087B2" w14:textId="592CD6CA" w:rsidTr="00EA589D">
        <w:tc>
          <w:tcPr>
            <w:tcW w:w="495" w:type="dxa"/>
          </w:tcPr>
          <w:p w14:paraId="5CE5BFEB" w14:textId="34BB83BC" w:rsidR="00930865" w:rsidRPr="00930865" w:rsidRDefault="00930865" w:rsidP="009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14:paraId="75008E82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педагогический колледж»</w:t>
            </w:r>
          </w:p>
        </w:tc>
        <w:tc>
          <w:tcPr>
            <w:tcW w:w="2552" w:type="dxa"/>
          </w:tcPr>
          <w:p w14:paraId="3167FFE6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6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Черемхово, ул. Советская, д. 2</w:t>
            </w:r>
          </w:p>
          <w:p w14:paraId="7DD0D8F7" w14:textId="77777777" w:rsidR="00930865" w:rsidRPr="00930865" w:rsidRDefault="00930865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2838D9B4" w14:textId="706E946A" w:rsidR="00930865" w:rsidRPr="00930865" w:rsidRDefault="00A91067" w:rsidP="009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67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1067">
              <w:rPr>
                <w:rFonts w:ascii="Times New Roman" w:hAnsi="Times New Roman" w:cs="Times New Roman"/>
                <w:sz w:val="24"/>
                <w:szCs w:val="24"/>
              </w:rPr>
              <w:t>(8346) 563-44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CD25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kolledj@rmail.ru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E6C24C" w14:textId="77777777" w:rsidR="00930865" w:rsidRDefault="00930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B702D" w14:textId="77777777" w:rsidR="00EA589D" w:rsidRDefault="00EA589D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bookmarkStart w:id="1" w:name="_gjdgxs" w:colFirst="0" w:colLast="0"/>
      <w:bookmarkEnd w:id="1"/>
    </w:p>
    <w:p w14:paraId="04AB4A1A" w14:textId="77777777" w:rsidR="00EA589D" w:rsidRDefault="00EA589D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30112973" w14:textId="611FE27B" w:rsidR="00930865" w:rsidRP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Время начала работы площадок – с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9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.00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3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ноября</w:t>
      </w:r>
    </w:p>
    <w:p w14:paraId="1D6FFA8B" w14:textId="77777777" w:rsidR="00930865" w:rsidRP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6BEB7132" w14:textId="76C065BB" w:rsid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Время написания диктанта – с 1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0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0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.45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3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ноября</w:t>
      </w:r>
    </w:p>
    <w:p w14:paraId="628DF348" w14:textId="77777777" w:rsid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7ABAF6C1" w14:textId="4B589D0F" w:rsid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Желающим принять участие очно на площадках необходимо до 30 октября направить заявку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на указанны</w:t>
      </w:r>
      <w:r w:rsidR="00EA589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электронны</w:t>
      </w:r>
      <w:r w:rsidR="00EA589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а</w:t>
      </w:r>
      <w:r w:rsidR="00EA589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дрес ближайшей площадки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. </w:t>
      </w:r>
    </w:p>
    <w:p w14:paraId="0F0088B3" w14:textId="77777777" w:rsidR="00EA589D" w:rsidRDefault="00EA589D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3A4677D0" w14:textId="218E1F71" w:rsidR="00EA589D" w:rsidRPr="00930865" w:rsidRDefault="00EA589D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Заявка должна содержать возраст, пол, род занятий участника, в теме письма необходимо указать «заявка на этнографический диктант»</w:t>
      </w:r>
    </w:p>
    <w:p w14:paraId="42628F0A" w14:textId="77777777" w:rsidR="00930865" w:rsidRP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0710BE60" w14:textId="5124B6DC" w:rsidR="00930865" w:rsidRPr="00930865" w:rsidRDefault="00930865" w:rsidP="00930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Количество мест на площадках ограничено, для тех, кто не сможет проверить свои знания на региональных площадках на сайте Большого этнографического диктанта  </w:t>
      </w:r>
      <w:hyperlink r:id="rId26" w:history="1">
        <w:r w:rsidRPr="00930865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www.miretno.ru</w:t>
        </w:r>
      </w:hyperlink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  будет организовано онлайн-тестирование с 1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8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.00 3 ноября до 0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5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.00 6 ноября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местного времени</w:t>
      </w:r>
      <w:r w:rsidRPr="0093086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</w:p>
    <w:p w14:paraId="19FD55D7" w14:textId="3DB67BB6" w:rsidR="00CA106A" w:rsidRDefault="00CA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06A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06A"/>
    <w:rsid w:val="00334437"/>
    <w:rsid w:val="003D71ED"/>
    <w:rsid w:val="005D2F2A"/>
    <w:rsid w:val="00930865"/>
    <w:rsid w:val="009B3882"/>
    <w:rsid w:val="00A91067"/>
    <w:rsid w:val="00CA106A"/>
    <w:rsid w:val="00EA589D"/>
    <w:rsid w:val="12A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E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6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0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Mangal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08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6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0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Mangal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3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13" Type="http://schemas.openxmlformats.org/officeDocument/2006/relationships/hyperlink" Target="mailto:veritas@irmail.ru" TargetMode="External"/><Relationship Id="rId18" Type="http://schemas.openxmlformats.org/officeDocument/2006/relationships/hyperlink" Target="mailto:ilimlib@yandex.ru" TargetMode="External"/><Relationship Id="rId26" Type="http://schemas.openxmlformats.org/officeDocument/2006/relationships/hyperlink" Target="http://www.miretn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lepetko@uicbs.ru" TargetMode="External"/><Relationship Id="rId7" Type="http://schemas.openxmlformats.org/officeDocument/2006/relationships/hyperlink" Target="http://www.miretno.tu" TargetMode="External"/><Relationship Id="rId12" Type="http://schemas.openxmlformats.org/officeDocument/2006/relationships/hyperlink" Target="mailto:mava@irkpo.ru" TargetMode="External"/><Relationship Id="rId17" Type="http://schemas.openxmlformats.org/officeDocument/2006/relationships/hyperlink" Target="mailto:zima_kult_uprav@mail.ru" TargetMode="External"/><Relationship Id="rId25" Type="http://schemas.openxmlformats.org/officeDocument/2006/relationships/hyperlink" Target="mailto:kolledj@r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b-vampilov@bk.ru" TargetMode="External"/><Relationship Id="rId20" Type="http://schemas.openxmlformats.org/officeDocument/2006/relationships/hyperlink" Target="mailto:kniga_sayansk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retno.ru" TargetMode="External"/><Relationship Id="rId11" Type="http://schemas.openxmlformats.org/officeDocument/2006/relationships/hyperlink" Target="mailto:library@irklib.ru" TargetMode="External"/><Relationship Id="rId24" Type="http://schemas.openxmlformats.org/officeDocument/2006/relationships/hyperlink" Target="mailto:bohan_bpu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ratskmainlib@mail.ru" TargetMode="External"/><Relationship Id="rId23" Type="http://schemas.openxmlformats.org/officeDocument/2006/relationships/hyperlink" Target="mailto:etno.diktant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al-natalia@yandex.ru" TargetMode="External"/><Relationship Id="rId19" Type="http://schemas.openxmlformats.org/officeDocument/2006/relationships/hyperlink" Target="mailto:osipovaki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Relationship Id="rId14" Type="http://schemas.openxmlformats.org/officeDocument/2006/relationships/hyperlink" Target="mailto:colledge_BPK@mail.ru" TargetMode="External"/><Relationship Id="rId22" Type="http://schemas.openxmlformats.org/officeDocument/2006/relationships/hyperlink" Target="mailto:bibl@uicb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Большакова И.М.</cp:lastModifiedBy>
  <cp:revision>7</cp:revision>
  <dcterms:created xsi:type="dcterms:W3CDTF">2017-09-08T05:47:00Z</dcterms:created>
  <dcterms:modified xsi:type="dcterms:W3CDTF">2017-10-11T02:47:00Z</dcterms:modified>
</cp:coreProperties>
</file>